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534" w:rsidRPr="00E812A1" w:rsidRDefault="00477534" w:rsidP="00477534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70C0"/>
          <w:sz w:val="28"/>
          <w:szCs w:val="28"/>
          <w:lang w:eastAsia="en-GB"/>
        </w:rPr>
      </w:pPr>
      <w:r w:rsidRPr="00E812A1">
        <w:rPr>
          <w:rFonts w:ascii="Calibri" w:eastAsia="Times New Roman" w:hAnsi="Calibri" w:cs="Calibri"/>
          <w:b/>
          <w:bCs/>
          <w:color w:val="0070C0"/>
          <w:sz w:val="28"/>
          <w:szCs w:val="28"/>
          <w:lang w:eastAsia="en-GB"/>
        </w:rPr>
        <w:t>Job Description</w:t>
      </w:r>
    </w:p>
    <w:p w:rsidR="00477534" w:rsidRDefault="00477534" w:rsidP="00C6211B">
      <w:pPr>
        <w:ind w:right="184"/>
        <w:jc w:val="both"/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en-GB"/>
        </w:rPr>
      </w:pPr>
    </w:p>
    <w:p w:rsidR="00C6211B" w:rsidRDefault="00477534" w:rsidP="00C6211B">
      <w:pPr>
        <w:ind w:right="184"/>
        <w:jc w:val="both"/>
        <w:rPr>
          <w:rFonts w:cstheme="minorHAnsi"/>
          <w:b/>
          <w:sz w:val="24"/>
          <w:szCs w:val="24"/>
        </w:rPr>
      </w:pPr>
      <w:r w:rsidRPr="00E812A1"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en-GB"/>
        </w:rPr>
        <w:t>Job Title</w:t>
      </w:r>
      <w:r w:rsidRPr="00E812A1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ab/>
      </w:r>
      <w:r w:rsidRPr="00477534">
        <w:rPr>
          <w:rFonts w:cstheme="minorHAnsi"/>
          <w:sz w:val="24"/>
          <w:szCs w:val="24"/>
        </w:rPr>
        <w:t>Honorary Secretary</w:t>
      </w:r>
    </w:p>
    <w:p w:rsidR="00477534" w:rsidRPr="00E812A1" w:rsidRDefault="00477534" w:rsidP="00477534">
      <w:pPr>
        <w:widowControl w:val="0"/>
        <w:autoSpaceDE w:val="0"/>
        <w:autoSpaceDN w:val="0"/>
        <w:adjustRightInd w:val="0"/>
        <w:spacing w:after="0" w:line="239" w:lineRule="auto"/>
        <w:rPr>
          <w:rFonts w:ascii="Calibri" w:eastAsia="Times New Roman" w:hAnsi="Calibri" w:cs="Calibri"/>
          <w:bCs/>
          <w:sz w:val="24"/>
          <w:szCs w:val="24"/>
          <w:lang w:eastAsia="en-GB"/>
        </w:rPr>
      </w:pPr>
      <w:r w:rsidRPr="00E812A1"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en-GB"/>
        </w:rPr>
        <w:t>Responsible to</w:t>
      </w:r>
      <w:r w:rsidRPr="00E812A1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  </w:t>
      </w:r>
      <w:r w:rsidRPr="00E812A1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bCs/>
          <w:sz w:val="24"/>
          <w:szCs w:val="24"/>
          <w:lang w:eastAsia="en-GB"/>
        </w:rPr>
        <w:t>Trust Council</w:t>
      </w:r>
    </w:p>
    <w:p w:rsidR="00C6211B" w:rsidRPr="00477534" w:rsidRDefault="00477534" w:rsidP="00477534">
      <w:pPr>
        <w:ind w:left="2160" w:right="184" w:hanging="2160"/>
        <w:jc w:val="both"/>
        <w:rPr>
          <w:rFonts w:cstheme="minorHAnsi"/>
          <w:b/>
          <w:color w:val="2E74B5" w:themeColor="accent1" w:themeShade="BF"/>
          <w:sz w:val="24"/>
          <w:szCs w:val="24"/>
        </w:rPr>
      </w:pPr>
      <w:r w:rsidRPr="00477534">
        <w:rPr>
          <w:rFonts w:cstheme="minorHAnsi"/>
          <w:b/>
          <w:color w:val="2E74B5" w:themeColor="accent1" w:themeShade="BF"/>
          <w:sz w:val="24"/>
          <w:szCs w:val="24"/>
        </w:rPr>
        <w:t>Purpose of the post</w:t>
      </w:r>
      <w:r>
        <w:rPr>
          <w:rFonts w:cstheme="minorHAnsi"/>
          <w:b/>
          <w:color w:val="2E74B5" w:themeColor="accent1" w:themeShade="BF"/>
          <w:sz w:val="24"/>
          <w:szCs w:val="24"/>
        </w:rPr>
        <w:tab/>
      </w:r>
      <w:proofErr w:type="gramStart"/>
      <w:r w:rsidR="00C6211B" w:rsidRPr="004F768D">
        <w:rPr>
          <w:rFonts w:cstheme="minorHAnsi"/>
          <w:sz w:val="24"/>
          <w:szCs w:val="24"/>
        </w:rPr>
        <w:t>To</w:t>
      </w:r>
      <w:proofErr w:type="gramEnd"/>
      <w:r w:rsidR="00C6211B" w:rsidRPr="004F768D">
        <w:rPr>
          <w:rFonts w:cstheme="minorHAnsi"/>
          <w:sz w:val="24"/>
          <w:szCs w:val="24"/>
        </w:rPr>
        <w:t xml:space="preserve"> ensure, with other honorary officers, that the Trust operates within its constitutional framework and that it carries out its business smoothly.</w:t>
      </w:r>
    </w:p>
    <w:p w:rsidR="00C6211B" w:rsidRPr="00477534" w:rsidRDefault="00C6211B" w:rsidP="00C6211B">
      <w:pPr>
        <w:ind w:right="184"/>
        <w:jc w:val="both"/>
        <w:rPr>
          <w:rFonts w:cstheme="minorHAnsi"/>
          <w:b/>
          <w:color w:val="2E74B5" w:themeColor="accent1" w:themeShade="BF"/>
          <w:sz w:val="24"/>
          <w:szCs w:val="24"/>
        </w:rPr>
      </w:pPr>
      <w:r w:rsidRPr="00477534">
        <w:rPr>
          <w:rFonts w:cstheme="minorHAnsi"/>
          <w:b/>
          <w:color w:val="2E74B5" w:themeColor="accent1" w:themeShade="BF"/>
          <w:sz w:val="24"/>
          <w:szCs w:val="24"/>
        </w:rPr>
        <w:t>Key duties</w:t>
      </w:r>
    </w:p>
    <w:p w:rsidR="00C6211B" w:rsidRPr="004F768D" w:rsidRDefault="00C6211B" w:rsidP="00C6211B">
      <w:pPr>
        <w:numPr>
          <w:ilvl w:val="0"/>
          <w:numId w:val="1"/>
        </w:numPr>
        <w:spacing w:after="0" w:line="240" w:lineRule="auto"/>
        <w:ind w:right="184"/>
        <w:jc w:val="both"/>
        <w:rPr>
          <w:rFonts w:cstheme="minorHAnsi"/>
          <w:sz w:val="24"/>
          <w:szCs w:val="24"/>
        </w:rPr>
      </w:pPr>
      <w:r w:rsidRPr="004F768D">
        <w:rPr>
          <w:rFonts w:cstheme="minorHAnsi"/>
          <w:sz w:val="24"/>
          <w:szCs w:val="24"/>
        </w:rPr>
        <w:t>To act as the Company Secretary.</w:t>
      </w:r>
    </w:p>
    <w:p w:rsidR="00C6211B" w:rsidRPr="004F768D" w:rsidRDefault="00C6211B" w:rsidP="00C6211B">
      <w:pPr>
        <w:numPr>
          <w:ilvl w:val="0"/>
          <w:numId w:val="1"/>
        </w:numPr>
        <w:spacing w:after="0" w:line="240" w:lineRule="auto"/>
        <w:ind w:right="184"/>
        <w:jc w:val="both"/>
        <w:rPr>
          <w:rFonts w:cstheme="minorHAnsi"/>
          <w:sz w:val="24"/>
          <w:szCs w:val="24"/>
        </w:rPr>
      </w:pPr>
      <w:r w:rsidRPr="004F768D">
        <w:rPr>
          <w:rFonts w:cstheme="minorHAnsi"/>
          <w:sz w:val="24"/>
          <w:szCs w:val="24"/>
        </w:rPr>
        <w:t>To register Trustee appointments and resignations with the Charity Commission and Registrar of Companies.</w:t>
      </w:r>
    </w:p>
    <w:p w:rsidR="00C6211B" w:rsidRPr="004F768D" w:rsidRDefault="00C6211B" w:rsidP="00C6211B">
      <w:pPr>
        <w:numPr>
          <w:ilvl w:val="0"/>
          <w:numId w:val="1"/>
        </w:numPr>
        <w:spacing w:after="0" w:line="240" w:lineRule="auto"/>
        <w:ind w:right="184"/>
        <w:jc w:val="both"/>
        <w:rPr>
          <w:rFonts w:cstheme="minorHAnsi"/>
          <w:sz w:val="24"/>
          <w:szCs w:val="24"/>
        </w:rPr>
      </w:pPr>
      <w:r w:rsidRPr="004F768D">
        <w:rPr>
          <w:rFonts w:cstheme="minorHAnsi"/>
          <w:sz w:val="24"/>
          <w:szCs w:val="24"/>
        </w:rPr>
        <w:t>To maintain, update and circulate the audit of Trustees’ skills and knowledge to Trustees and staff soon after each Annual General Meeting.</w:t>
      </w:r>
    </w:p>
    <w:p w:rsidR="00C6211B" w:rsidRPr="004F768D" w:rsidRDefault="00C6211B" w:rsidP="00C6211B">
      <w:pPr>
        <w:numPr>
          <w:ilvl w:val="0"/>
          <w:numId w:val="1"/>
        </w:numPr>
        <w:spacing w:after="0" w:line="240" w:lineRule="auto"/>
        <w:ind w:right="184"/>
        <w:jc w:val="both"/>
        <w:rPr>
          <w:rFonts w:cstheme="minorHAnsi"/>
          <w:sz w:val="24"/>
          <w:szCs w:val="24"/>
        </w:rPr>
      </w:pPr>
      <w:r w:rsidRPr="004F768D">
        <w:rPr>
          <w:rFonts w:cstheme="minorHAnsi"/>
          <w:sz w:val="24"/>
          <w:szCs w:val="24"/>
        </w:rPr>
        <w:t>To ensure that the Report and Accounts are inputted to the Charity Commission Website.</w:t>
      </w:r>
    </w:p>
    <w:p w:rsidR="00C6211B" w:rsidRPr="004F768D" w:rsidRDefault="00C6211B" w:rsidP="00C6211B">
      <w:pPr>
        <w:numPr>
          <w:ilvl w:val="0"/>
          <w:numId w:val="1"/>
        </w:numPr>
        <w:spacing w:after="0" w:line="240" w:lineRule="auto"/>
        <w:ind w:right="184"/>
        <w:jc w:val="both"/>
        <w:rPr>
          <w:rFonts w:cstheme="minorHAnsi"/>
          <w:sz w:val="24"/>
          <w:szCs w:val="24"/>
        </w:rPr>
      </w:pPr>
      <w:r w:rsidRPr="004F768D">
        <w:rPr>
          <w:rFonts w:cstheme="minorHAnsi"/>
          <w:sz w:val="24"/>
          <w:szCs w:val="24"/>
        </w:rPr>
        <w:t>To act as a Director of the Trust for the purposes of the Companies Acts and other legislation relating to the management and administration of companies as it affects the Trust.</w:t>
      </w:r>
    </w:p>
    <w:p w:rsidR="00C6211B" w:rsidRPr="004F768D" w:rsidRDefault="00C6211B" w:rsidP="00C6211B">
      <w:pPr>
        <w:numPr>
          <w:ilvl w:val="0"/>
          <w:numId w:val="1"/>
        </w:numPr>
        <w:spacing w:after="0" w:line="240" w:lineRule="auto"/>
        <w:ind w:right="184"/>
        <w:jc w:val="both"/>
        <w:rPr>
          <w:rFonts w:cstheme="minorHAnsi"/>
          <w:sz w:val="24"/>
          <w:szCs w:val="24"/>
        </w:rPr>
      </w:pPr>
      <w:r w:rsidRPr="004F768D">
        <w:rPr>
          <w:rFonts w:cstheme="minorHAnsi"/>
          <w:sz w:val="24"/>
          <w:szCs w:val="24"/>
        </w:rPr>
        <w:t>To ensure that the annual return for the Company is lodged at Companies House.</w:t>
      </w:r>
    </w:p>
    <w:p w:rsidR="00C6211B" w:rsidRPr="004F768D" w:rsidRDefault="00C6211B" w:rsidP="00C6211B">
      <w:pPr>
        <w:numPr>
          <w:ilvl w:val="0"/>
          <w:numId w:val="2"/>
        </w:numPr>
        <w:spacing w:after="0" w:line="240" w:lineRule="auto"/>
        <w:ind w:right="184"/>
        <w:jc w:val="both"/>
        <w:rPr>
          <w:rFonts w:cstheme="minorHAnsi"/>
          <w:sz w:val="24"/>
          <w:szCs w:val="24"/>
        </w:rPr>
      </w:pPr>
      <w:r w:rsidRPr="004F768D">
        <w:rPr>
          <w:rFonts w:cstheme="minorHAnsi"/>
          <w:sz w:val="24"/>
          <w:szCs w:val="24"/>
        </w:rPr>
        <w:t>Organise General Meetings of the Trust.</w:t>
      </w:r>
    </w:p>
    <w:p w:rsidR="00477534" w:rsidRDefault="00652224" w:rsidP="00477534">
      <w:pPr>
        <w:numPr>
          <w:ilvl w:val="0"/>
          <w:numId w:val="2"/>
        </w:numPr>
        <w:spacing w:after="0" w:line="240" w:lineRule="auto"/>
        <w:ind w:right="1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keep the Governance Handbook and monitor and advise Council on its governance documents.</w:t>
      </w:r>
      <w:bookmarkStart w:id="0" w:name="_GoBack"/>
      <w:bookmarkEnd w:id="0"/>
    </w:p>
    <w:p w:rsidR="00477534" w:rsidRDefault="00C6211B" w:rsidP="00477534">
      <w:pPr>
        <w:numPr>
          <w:ilvl w:val="0"/>
          <w:numId w:val="2"/>
        </w:numPr>
        <w:spacing w:after="0" w:line="240" w:lineRule="auto"/>
        <w:ind w:right="184"/>
        <w:jc w:val="both"/>
        <w:rPr>
          <w:rFonts w:cstheme="minorHAnsi"/>
          <w:sz w:val="24"/>
          <w:szCs w:val="24"/>
        </w:rPr>
      </w:pPr>
      <w:r w:rsidRPr="00477534">
        <w:rPr>
          <w:rFonts w:cstheme="minorHAnsi"/>
          <w:sz w:val="24"/>
          <w:szCs w:val="24"/>
        </w:rPr>
        <w:t>To circulate the agendas and minutes of the Annual General Meeting and any Extraordinary General Meetings.</w:t>
      </w:r>
    </w:p>
    <w:p w:rsidR="00C6211B" w:rsidRDefault="00C6211B" w:rsidP="00477534">
      <w:pPr>
        <w:numPr>
          <w:ilvl w:val="0"/>
          <w:numId w:val="2"/>
        </w:numPr>
        <w:spacing w:after="0" w:line="240" w:lineRule="auto"/>
        <w:ind w:right="184"/>
        <w:jc w:val="both"/>
        <w:rPr>
          <w:rFonts w:cstheme="minorHAnsi"/>
          <w:sz w:val="24"/>
          <w:szCs w:val="24"/>
        </w:rPr>
      </w:pPr>
      <w:r w:rsidRPr="00477534">
        <w:rPr>
          <w:rFonts w:cstheme="minorHAnsi"/>
          <w:sz w:val="24"/>
          <w:szCs w:val="24"/>
        </w:rPr>
        <w:t xml:space="preserve">To manage the Trustee </w:t>
      </w:r>
      <w:r w:rsidR="00477534" w:rsidRPr="00477534">
        <w:rPr>
          <w:rFonts w:cstheme="minorHAnsi"/>
          <w:sz w:val="24"/>
          <w:szCs w:val="24"/>
        </w:rPr>
        <w:t xml:space="preserve">election and </w:t>
      </w:r>
      <w:r w:rsidRPr="00477534">
        <w:rPr>
          <w:rFonts w:cstheme="minorHAnsi"/>
          <w:sz w:val="24"/>
          <w:szCs w:val="24"/>
        </w:rPr>
        <w:t>induction process.</w:t>
      </w:r>
    </w:p>
    <w:p w:rsidR="00652224" w:rsidRPr="00652224" w:rsidRDefault="00652224" w:rsidP="00652224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652224">
        <w:rPr>
          <w:rFonts w:ascii="Calibri" w:eastAsia="Times New Roman" w:hAnsi="Calibri" w:cs="Calibri"/>
          <w:sz w:val="24"/>
          <w:szCs w:val="24"/>
          <w:lang w:eastAsia="en-GB"/>
        </w:rPr>
        <w:t>Required, when requested by the CEO, to review, monitor and support, commercial and contractual aspects of significant undertakings. </w:t>
      </w:r>
    </w:p>
    <w:p w:rsidR="00652224" w:rsidRPr="00477534" w:rsidRDefault="00652224" w:rsidP="00652224">
      <w:pPr>
        <w:spacing w:after="0" w:line="240" w:lineRule="auto"/>
        <w:ind w:left="720" w:right="184"/>
        <w:jc w:val="both"/>
        <w:rPr>
          <w:rFonts w:cstheme="minorHAnsi"/>
          <w:sz w:val="24"/>
          <w:szCs w:val="24"/>
        </w:rPr>
      </w:pPr>
    </w:p>
    <w:p w:rsidR="00C6211B" w:rsidRPr="004F768D" w:rsidRDefault="00C6211B" w:rsidP="00C6211B">
      <w:pPr>
        <w:spacing w:after="0" w:line="240" w:lineRule="auto"/>
        <w:ind w:left="1066" w:right="184"/>
        <w:jc w:val="both"/>
        <w:rPr>
          <w:rFonts w:cstheme="minorHAnsi"/>
          <w:sz w:val="24"/>
          <w:szCs w:val="24"/>
        </w:rPr>
      </w:pPr>
    </w:p>
    <w:p w:rsidR="00C6211B" w:rsidRPr="00477534" w:rsidRDefault="00C6211B" w:rsidP="00C6211B">
      <w:pPr>
        <w:ind w:right="184"/>
        <w:jc w:val="both"/>
        <w:rPr>
          <w:rFonts w:cstheme="minorHAnsi"/>
          <w:b/>
          <w:color w:val="2E74B5" w:themeColor="accent1" w:themeShade="BF"/>
          <w:sz w:val="24"/>
          <w:szCs w:val="24"/>
        </w:rPr>
      </w:pPr>
      <w:r w:rsidRPr="00477534">
        <w:rPr>
          <w:rFonts w:cstheme="minorHAnsi"/>
          <w:b/>
          <w:color w:val="2E74B5" w:themeColor="accent1" w:themeShade="BF"/>
          <w:sz w:val="24"/>
          <w:szCs w:val="24"/>
        </w:rPr>
        <w:t>Person Specification</w:t>
      </w:r>
    </w:p>
    <w:p w:rsidR="00C6211B" w:rsidRPr="004F768D" w:rsidRDefault="00C6211B" w:rsidP="00C6211B">
      <w:pPr>
        <w:ind w:right="184"/>
        <w:jc w:val="both"/>
        <w:rPr>
          <w:rFonts w:cstheme="minorHAnsi"/>
          <w:sz w:val="24"/>
          <w:szCs w:val="24"/>
        </w:rPr>
      </w:pPr>
      <w:r w:rsidRPr="004F768D">
        <w:rPr>
          <w:rFonts w:cstheme="minorHAnsi"/>
          <w:sz w:val="24"/>
          <w:szCs w:val="24"/>
        </w:rPr>
        <w:t>In addition to the qualities needed by all Trustees, the Secretary should also possess the following;</w:t>
      </w:r>
    </w:p>
    <w:p w:rsidR="00C6211B" w:rsidRPr="004F768D" w:rsidRDefault="00C6211B" w:rsidP="00C6211B">
      <w:pPr>
        <w:numPr>
          <w:ilvl w:val="0"/>
          <w:numId w:val="3"/>
        </w:numPr>
        <w:spacing w:after="0" w:line="240" w:lineRule="auto"/>
        <w:ind w:right="184"/>
        <w:jc w:val="both"/>
        <w:rPr>
          <w:rFonts w:cstheme="minorHAnsi"/>
          <w:sz w:val="24"/>
          <w:szCs w:val="24"/>
        </w:rPr>
      </w:pPr>
      <w:r w:rsidRPr="004F768D">
        <w:rPr>
          <w:rFonts w:cstheme="minorHAnsi"/>
          <w:sz w:val="24"/>
          <w:szCs w:val="24"/>
        </w:rPr>
        <w:t>Organising ability.</w:t>
      </w:r>
    </w:p>
    <w:p w:rsidR="00C6211B" w:rsidRPr="004F768D" w:rsidRDefault="00C6211B" w:rsidP="00C6211B">
      <w:pPr>
        <w:numPr>
          <w:ilvl w:val="0"/>
          <w:numId w:val="3"/>
        </w:numPr>
        <w:spacing w:after="0" w:line="240" w:lineRule="auto"/>
        <w:ind w:right="184"/>
        <w:jc w:val="both"/>
        <w:rPr>
          <w:rFonts w:cstheme="minorHAnsi"/>
          <w:sz w:val="24"/>
          <w:szCs w:val="24"/>
        </w:rPr>
      </w:pPr>
      <w:r w:rsidRPr="004F768D">
        <w:rPr>
          <w:rFonts w:cstheme="minorHAnsi"/>
          <w:sz w:val="24"/>
          <w:szCs w:val="24"/>
        </w:rPr>
        <w:t>Knowledge or experience of business and committee procedures.</w:t>
      </w:r>
    </w:p>
    <w:p w:rsidR="00E83DB4" w:rsidRDefault="00E83DB4"/>
    <w:sectPr w:rsidR="00E83DB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207" w:rsidRDefault="00E07207" w:rsidP="00477534">
      <w:pPr>
        <w:spacing w:after="0" w:line="240" w:lineRule="auto"/>
      </w:pPr>
      <w:r>
        <w:separator/>
      </w:r>
    </w:p>
  </w:endnote>
  <w:endnote w:type="continuationSeparator" w:id="0">
    <w:p w:rsidR="00E07207" w:rsidRDefault="00E07207" w:rsidP="0047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207" w:rsidRDefault="00E07207" w:rsidP="00477534">
      <w:pPr>
        <w:spacing w:after="0" w:line="240" w:lineRule="auto"/>
      </w:pPr>
      <w:r>
        <w:separator/>
      </w:r>
    </w:p>
  </w:footnote>
  <w:footnote w:type="continuationSeparator" w:id="0">
    <w:p w:rsidR="00E07207" w:rsidRDefault="00E07207" w:rsidP="00477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534" w:rsidRDefault="0047753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0" allowOverlap="1" wp14:anchorId="154196BA" wp14:editId="10400DFA">
          <wp:simplePos x="0" y="0"/>
          <wp:positionH relativeFrom="page">
            <wp:posOffset>6610350</wp:posOffset>
          </wp:positionH>
          <wp:positionV relativeFrom="page">
            <wp:posOffset>210820</wp:posOffset>
          </wp:positionV>
          <wp:extent cx="742950" cy="10566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056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F7300"/>
    <w:multiLevelType w:val="hybridMultilevel"/>
    <w:tmpl w:val="7ED41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1794D"/>
    <w:multiLevelType w:val="multilevel"/>
    <w:tmpl w:val="8C7C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882508"/>
    <w:multiLevelType w:val="hybridMultilevel"/>
    <w:tmpl w:val="A888FB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8768B"/>
    <w:multiLevelType w:val="hybridMultilevel"/>
    <w:tmpl w:val="224C3068"/>
    <w:lvl w:ilvl="0" w:tplc="68ACF8AC">
      <w:start w:val="1"/>
      <w:numFmt w:val="bullet"/>
      <w:lvlText w:val=""/>
      <w:lvlJc w:val="left"/>
      <w:pPr>
        <w:tabs>
          <w:tab w:val="num" w:pos="1066"/>
        </w:tabs>
        <w:ind w:left="1066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D363A"/>
    <w:multiLevelType w:val="hybridMultilevel"/>
    <w:tmpl w:val="E1B0A3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1B"/>
    <w:rsid w:val="00477534"/>
    <w:rsid w:val="00652224"/>
    <w:rsid w:val="00AD64DD"/>
    <w:rsid w:val="00C6211B"/>
    <w:rsid w:val="00E07207"/>
    <w:rsid w:val="00E8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9140C"/>
  <w15:chartTrackingRefBased/>
  <w15:docId w15:val="{44E4BC08-08CA-4403-839A-D77F3037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534"/>
  </w:style>
  <w:style w:type="paragraph" w:styleId="Footer">
    <w:name w:val="footer"/>
    <w:basedOn w:val="Normal"/>
    <w:link w:val="FooterChar"/>
    <w:uiPriority w:val="99"/>
    <w:unhideWhenUsed/>
    <w:rsid w:val="00477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3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Petrovic</dc:creator>
  <cp:keywords/>
  <dc:description/>
  <cp:lastModifiedBy>Tanya Petrovic</cp:lastModifiedBy>
  <cp:revision>2</cp:revision>
  <dcterms:created xsi:type="dcterms:W3CDTF">2020-09-03T17:13:00Z</dcterms:created>
  <dcterms:modified xsi:type="dcterms:W3CDTF">2020-09-03T17:13:00Z</dcterms:modified>
</cp:coreProperties>
</file>